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46ABE" w:rsidP="00A46ABE" w:rsidRDefault="00A46ABE" w14:paraId="7363EB9B" w14:textId="4255A433">
      <w:pPr>
        <w:rPr>
          <w:b/>
          <w:bCs/>
        </w:rPr>
      </w:pPr>
      <w:r>
        <w:rPr>
          <w:rFonts w:ascii="Arial" w:hAnsi="Arial" w:cs="Arial"/>
          <w:noProof/>
        </w:rPr>
        <w:drawing>
          <wp:anchor distT="0" distB="0" distL="114300" distR="114300" simplePos="0" relativeHeight="251659264" behindDoc="1" locked="0" layoutInCell="1" allowOverlap="1" wp14:anchorId="28AD1F00" wp14:editId="0D97EDA4">
            <wp:simplePos x="0" y="0"/>
            <wp:positionH relativeFrom="column">
              <wp:posOffset>3605530</wp:posOffset>
            </wp:positionH>
            <wp:positionV relativeFrom="paragraph">
              <wp:posOffset>-4445</wp:posOffset>
            </wp:positionV>
            <wp:extent cx="2569861" cy="3622675"/>
            <wp:effectExtent l="0" t="0" r="1905" b="0"/>
            <wp:wrapNone/>
            <wp:docPr id="522110862" name="Afbeelding 2" descr="Afbeelding met tekst, persoon, Menselijk gezicht,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10862" name="Afbeelding 2" descr="Afbeelding met tekst, persoon, Menselijk gezicht, kleding&#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9861" cy="3622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B19ADE2" wp14:editId="2844E612">
            <wp:simplePos x="0" y="0"/>
            <wp:positionH relativeFrom="margin">
              <wp:align>left</wp:align>
            </wp:positionH>
            <wp:positionV relativeFrom="paragraph">
              <wp:posOffset>-299720</wp:posOffset>
            </wp:positionV>
            <wp:extent cx="2809875" cy="1019175"/>
            <wp:effectExtent l="0" t="0" r="0" b="0"/>
            <wp:wrapNone/>
            <wp:docPr id="37348107" name="Afbeelding 1" descr="Afbeelding met Lettertype, Graphics,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8107" name="Afbeelding 1" descr="Afbeelding met Lettertype, Graphics, logo, symbool&#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ABE" w:rsidP="00A46ABE" w:rsidRDefault="00A46ABE" w14:paraId="389B0A29" w14:textId="77777777">
      <w:pPr>
        <w:pStyle w:val="Geenafstand"/>
        <w:rPr>
          <w:rFonts w:ascii="Arial" w:hAnsi="Arial" w:cs="Arial"/>
        </w:rPr>
      </w:pPr>
    </w:p>
    <w:p w:rsidR="00A46ABE" w:rsidP="00A46ABE" w:rsidRDefault="00A46ABE" w14:paraId="1EF49416" w14:textId="031EDEC6">
      <w:pPr>
        <w:pStyle w:val="Geenafstand"/>
        <w:rPr>
          <w:rFonts w:ascii="Arial" w:hAnsi="Arial" w:cs="Arial"/>
        </w:rPr>
      </w:pPr>
    </w:p>
    <w:p w:rsidR="00A46ABE" w:rsidP="00A46ABE" w:rsidRDefault="00A46ABE" w14:paraId="1E2895EC" w14:textId="77777777">
      <w:pPr>
        <w:pStyle w:val="Geenafstand"/>
        <w:rPr>
          <w:rFonts w:ascii="Arial" w:hAnsi="Arial" w:cs="Arial"/>
          <w:b/>
          <w:bCs/>
          <w:sz w:val="28"/>
          <w:szCs w:val="28"/>
        </w:rPr>
      </w:pPr>
    </w:p>
    <w:p w:rsidRPr="00A46ABE" w:rsidR="00A46ABE" w:rsidP="00A46ABE" w:rsidRDefault="00A46ABE" w14:paraId="612CA12E" w14:textId="343631FD">
      <w:pPr>
        <w:pStyle w:val="Geenafstand"/>
        <w:rPr>
          <w:rFonts w:ascii="Arial" w:hAnsi="Arial" w:cs="Arial"/>
          <w:b/>
          <w:bCs/>
          <w:sz w:val="28"/>
          <w:szCs w:val="28"/>
        </w:rPr>
      </w:pPr>
      <w:r w:rsidRPr="00A46ABE">
        <w:rPr>
          <w:rFonts w:ascii="Arial" w:hAnsi="Arial" w:cs="Arial"/>
          <w:b/>
          <w:bCs/>
          <w:sz w:val="28"/>
          <w:szCs w:val="28"/>
        </w:rPr>
        <w:t>Collecte Missionair Werk </w:t>
      </w:r>
    </w:p>
    <w:p w:rsidRPr="00A46ABE" w:rsidR="00A46ABE" w:rsidP="00A46ABE" w:rsidRDefault="00A46ABE" w14:paraId="08304D63" w14:textId="0772659E">
      <w:pPr>
        <w:pStyle w:val="Geenafstand"/>
        <w:rPr>
          <w:rFonts w:ascii="Arial" w:hAnsi="Arial" w:cs="Arial"/>
          <w:b/>
          <w:bCs/>
          <w:sz w:val="28"/>
          <w:szCs w:val="28"/>
        </w:rPr>
      </w:pPr>
      <w:r w:rsidRPr="00A46ABE">
        <w:rPr>
          <w:rFonts w:ascii="Arial" w:hAnsi="Arial" w:cs="Arial"/>
          <w:b/>
          <w:bCs/>
          <w:sz w:val="28"/>
          <w:szCs w:val="28"/>
        </w:rPr>
        <w:t>Proefplekken: de nieuwe kerken </w:t>
      </w:r>
    </w:p>
    <w:p w:rsidR="00A46ABE" w:rsidP="00A46ABE" w:rsidRDefault="00A46ABE" w14:paraId="4015831E" w14:textId="7847235D">
      <w:pPr>
        <w:pStyle w:val="Geenafstand"/>
        <w:rPr>
          <w:rFonts w:ascii="Arial" w:hAnsi="Arial" w:cs="Arial"/>
        </w:rPr>
      </w:pPr>
    </w:p>
    <w:p w:rsidRPr="00A46ABE" w:rsidR="00A46ABE" w:rsidP="00A46ABE" w:rsidRDefault="00A46ABE" w14:paraId="1453D990" w14:textId="77777777">
      <w:pPr>
        <w:pStyle w:val="Geenafstand"/>
        <w:rPr>
          <w:rFonts w:ascii="Arial" w:hAnsi="Arial" w:cs="Arial"/>
          <w:b/>
          <w:bCs/>
        </w:rPr>
      </w:pPr>
      <w:r w:rsidRPr="00A46ABE">
        <w:rPr>
          <w:rFonts w:ascii="Arial" w:hAnsi="Arial" w:cs="Arial"/>
          <w:b/>
          <w:bCs/>
        </w:rPr>
        <w:t>Collecteafkondiging </w:t>
      </w:r>
    </w:p>
    <w:p w:rsidRPr="00A46ABE" w:rsidR="00A46ABE" w:rsidP="7B37211D" w:rsidRDefault="00A46ABE" w14:paraId="73E8C381" w14:textId="732348C7">
      <w:pPr>
        <w:pStyle w:val="Geenafstand"/>
        <w:rPr>
          <w:rFonts w:ascii="Arial" w:hAnsi="Arial" w:cs="Arial"/>
          <w:sz w:val="22"/>
          <w:szCs w:val="22"/>
        </w:rPr>
      </w:pPr>
      <w:r w:rsidRPr="7B37211D" w:rsidR="00A46ABE">
        <w:rPr>
          <w:rFonts w:ascii="Arial" w:hAnsi="Arial" w:cs="Arial"/>
          <w:sz w:val="22"/>
          <w:szCs w:val="22"/>
        </w:rPr>
        <w:t xml:space="preserve">Proefplekken, zo noemen we </w:t>
      </w:r>
      <w:r w:rsidRPr="7B37211D" w:rsidR="00A46ABE">
        <w:rPr>
          <w:rFonts w:ascii="Arial" w:hAnsi="Arial" w:cs="Arial"/>
          <w:sz w:val="22"/>
          <w:szCs w:val="22"/>
        </w:rPr>
        <w:t xml:space="preserve">nieuwe initiatieven </w:t>
      </w:r>
    </w:p>
    <w:p w:rsidRPr="00A46ABE" w:rsidR="00A46ABE" w:rsidP="7B37211D" w:rsidRDefault="00A46ABE" w14:paraId="64A46C99" w14:textId="333D797E">
      <w:pPr>
        <w:pStyle w:val="Geenafstand"/>
        <w:rPr>
          <w:rFonts w:ascii="Arial" w:hAnsi="Arial" w:cs="Arial"/>
          <w:sz w:val="22"/>
          <w:szCs w:val="22"/>
        </w:rPr>
      </w:pPr>
      <w:bookmarkStart w:name="_Int_j2wzGzWH" w:id="1584299004"/>
      <w:r w:rsidRPr="2D44CC90" w:rsidR="00A46ABE">
        <w:rPr>
          <w:rFonts w:ascii="Arial" w:hAnsi="Arial" w:cs="Arial"/>
          <w:sz w:val="22"/>
          <w:szCs w:val="22"/>
        </w:rPr>
        <w:t>die</w:t>
      </w:r>
      <w:bookmarkEnd w:id="1584299004"/>
      <w:r w:rsidRPr="2D44CC90" w:rsidR="00A46ABE">
        <w:rPr>
          <w:rFonts w:ascii="Arial" w:hAnsi="Arial" w:cs="Arial"/>
          <w:sz w:val="22"/>
          <w:szCs w:val="22"/>
        </w:rPr>
        <w:t xml:space="preserve"> bouwen aan een </w:t>
      </w:r>
      <w:bookmarkStart w:name="_Int_pX3nW5gH" w:id="1647503456"/>
      <w:r w:rsidRPr="2D44CC90" w:rsidR="6AC13F83">
        <w:rPr>
          <w:rFonts w:ascii="Arial" w:hAnsi="Arial" w:cs="Arial"/>
          <w:sz w:val="22"/>
          <w:szCs w:val="22"/>
        </w:rPr>
        <w:t>inclusieve</w:t>
      </w:r>
      <w:r w:rsidRPr="2D44CC90" w:rsidR="00A46ABE">
        <w:rPr>
          <w:rFonts w:ascii="Arial" w:hAnsi="Arial" w:cs="Arial"/>
          <w:sz w:val="22"/>
          <w:szCs w:val="22"/>
        </w:rPr>
        <w:t xml:space="preserve"> missionair</w:t>
      </w:r>
      <w:r w:rsidRPr="2D44CC90" w:rsidR="19C4DF04">
        <w:rPr>
          <w:rFonts w:ascii="Arial" w:hAnsi="Arial" w:cs="Arial"/>
          <w:sz w:val="22"/>
          <w:szCs w:val="22"/>
        </w:rPr>
        <w:t>e</w:t>
      </w:r>
      <w:bookmarkEnd w:id="1647503456"/>
      <w:r w:rsidRPr="2D44CC90" w:rsidR="00A46ABE">
        <w:rPr>
          <w:rFonts w:ascii="Arial" w:hAnsi="Arial" w:cs="Arial"/>
          <w:sz w:val="22"/>
          <w:szCs w:val="22"/>
        </w:rPr>
        <w:t xml:space="preserve"> gemeen</w:t>
      </w:r>
      <w:r w:rsidRPr="2D44CC90" w:rsidR="37CBE0E5">
        <w:rPr>
          <w:rFonts w:ascii="Arial" w:hAnsi="Arial" w:cs="Arial"/>
          <w:sz w:val="22"/>
          <w:szCs w:val="22"/>
        </w:rPr>
        <w:t>-</w:t>
      </w:r>
    </w:p>
    <w:p w:rsidRPr="00A46ABE" w:rsidR="00A46ABE" w:rsidP="7B37211D" w:rsidRDefault="00A46ABE" w14:paraId="690EFBF0" w14:textId="3299AFC1">
      <w:pPr>
        <w:pStyle w:val="Geenafstand"/>
        <w:rPr>
          <w:rFonts w:ascii="Arial" w:hAnsi="Arial" w:cs="Arial"/>
          <w:sz w:val="22"/>
          <w:szCs w:val="22"/>
        </w:rPr>
      </w:pPr>
      <w:bookmarkStart w:name="_Int_TNb1hInv" w:id="204723327"/>
      <w:r w:rsidRPr="2D44CC90" w:rsidR="00A46ABE">
        <w:rPr>
          <w:rFonts w:ascii="Arial" w:hAnsi="Arial" w:cs="Arial"/>
          <w:sz w:val="22"/>
          <w:szCs w:val="22"/>
        </w:rPr>
        <w:t>schap</w:t>
      </w:r>
      <w:bookmarkEnd w:id="204723327"/>
      <w:r w:rsidRPr="2D44CC90" w:rsidR="00A46ABE">
        <w:rPr>
          <w:rFonts w:ascii="Arial" w:hAnsi="Arial" w:cs="Arial"/>
          <w:sz w:val="22"/>
          <w:szCs w:val="22"/>
        </w:rPr>
        <w:t xml:space="preserve"> of kerkplek. Dit </w:t>
      </w:r>
      <w:r w:rsidRPr="2D44CC90" w:rsidR="2AF2B03F">
        <w:rPr>
          <w:rFonts w:ascii="Arial" w:hAnsi="Arial" w:cs="Arial"/>
          <w:sz w:val="22"/>
          <w:szCs w:val="22"/>
        </w:rPr>
        <w:t>zijn</w:t>
      </w:r>
      <w:r w:rsidRPr="2D44CC90" w:rsidR="00A46ABE">
        <w:rPr>
          <w:rFonts w:ascii="Arial" w:hAnsi="Arial" w:cs="Arial"/>
          <w:sz w:val="22"/>
          <w:szCs w:val="22"/>
        </w:rPr>
        <w:t xml:space="preserve"> bijvoorbeeld pioniersplekken, </w:t>
      </w:r>
    </w:p>
    <w:p w:rsidRPr="00A46ABE" w:rsidR="00A46ABE" w:rsidP="7B37211D" w:rsidRDefault="00A46ABE" w14:paraId="69B7BBE1" w14:textId="0DB94847">
      <w:pPr>
        <w:pStyle w:val="Geenafstand"/>
        <w:rPr>
          <w:rFonts w:ascii="Arial" w:hAnsi="Arial" w:cs="Arial"/>
          <w:sz w:val="22"/>
          <w:szCs w:val="22"/>
        </w:rPr>
      </w:pPr>
      <w:bookmarkStart w:name="_Int_2bdM62wV" w:id="1263894025"/>
      <w:r w:rsidRPr="2D44CC90" w:rsidR="00A46ABE">
        <w:rPr>
          <w:rFonts w:ascii="Arial" w:hAnsi="Arial" w:cs="Arial"/>
          <w:sz w:val="22"/>
          <w:szCs w:val="22"/>
        </w:rPr>
        <w:t>presentieplekken</w:t>
      </w:r>
      <w:bookmarkEnd w:id="1263894025"/>
      <w:r w:rsidRPr="2D44CC90" w:rsidR="00A46ABE">
        <w:rPr>
          <w:rFonts w:ascii="Arial" w:hAnsi="Arial" w:cs="Arial"/>
          <w:sz w:val="22"/>
          <w:szCs w:val="22"/>
        </w:rPr>
        <w:t xml:space="preserve"> </w:t>
      </w:r>
      <w:r w:rsidRPr="2D44CC90" w:rsidR="00A46ABE">
        <w:rPr>
          <w:rFonts w:ascii="Arial" w:hAnsi="Arial" w:cs="Arial"/>
          <w:sz w:val="22"/>
          <w:szCs w:val="22"/>
        </w:rPr>
        <w:t>en</w:t>
      </w:r>
      <w:r w:rsidRPr="2D44CC90" w:rsidR="00A46ABE">
        <w:rPr>
          <w:rFonts w:ascii="Arial" w:hAnsi="Arial" w:cs="Arial"/>
          <w:sz w:val="22"/>
          <w:szCs w:val="22"/>
        </w:rPr>
        <w:t xml:space="preserve"> kliederkerken. Kortom:</w:t>
      </w:r>
    </w:p>
    <w:p w:rsidRPr="00A46ABE" w:rsidR="00A46ABE" w:rsidP="2D44CC90" w:rsidRDefault="00A46ABE" w14:paraId="6E3D2537" w14:textId="611BF2CB">
      <w:pPr>
        <w:pStyle w:val="Geenafstand"/>
        <w:rPr>
          <w:rFonts w:ascii="Arial" w:hAnsi="Arial" w:cs="Arial"/>
          <w:sz w:val="22"/>
          <w:szCs w:val="22"/>
        </w:rPr>
      </w:pPr>
      <w:bookmarkStart w:name="_Int_C3ZKBk7l" w:id="1663682729"/>
      <w:r w:rsidRPr="2D44CC90" w:rsidR="13638D99">
        <w:rPr>
          <w:rFonts w:ascii="Arial" w:hAnsi="Arial" w:cs="Arial"/>
          <w:sz w:val="22"/>
          <w:szCs w:val="22"/>
        </w:rPr>
        <w:t>initiatieven</w:t>
      </w:r>
      <w:bookmarkEnd w:id="1663682729"/>
      <w:r w:rsidRPr="2D44CC90" w:rsidR="00A46ABE">
        <w:rPr>
          <w:rFonts w:ascii="Arial" w:hAnsi="Arial" w:cs="Arial"/>
          <w:sz w:val="22"/>
          <w:szCs w:val="22"/>
        </w:rPr>
        <w:t xml:space="preserve"> waar mensen</w:t>
      </w:r>
      <w:r w:rsidRPr="2D44CC90" w:rsidR="62B20558">
        <w:rPr>
          <w:rFonts w:ascii="Arial" w:hAnsi="Arial" w:cs="Arial"/>
          <w:sz w:val="22"/>
          <w:szCs w:val="22"/>
        </w:rPr>
        <w:t>,</w:t>
      </w:r>
      <w:r w:rsidRPr="2D44CC90" w:rsidR="00A46ABE">
        <w:rPr>
          <w:rFonts w:ascii="Arial" w:hAnsi="Arial" w:cs="Arial"/>
          <w:sz w:val="22"/>
          <w:szCs w:val="22"/>
        </w:rPr>
        <w:t xml:space="preserve"> </w:t>
      </w:r>
      <w:r w:rsidRPr="2D44CC90" w:rsidR="3EF5B550">
        <w:rPr>
          <w:rFonts w:ascii="Arial" w:hAnsi="Arial" w:cs="Arial"/>
          <w:sz w:val="22"/>
          <w:szCs w:val="22"/>
        </w:rPr>
        <w:t>die</w:t>
      </w:r>
      <w:r w:rsidRPr="2D44CC90" w:rsidR="00A46ABE">
        <w:rPr>
          <w:rFonts w:ascii="Arial" w:hAnsi="Arial" w:cs="Arial"/>
          <w:sz w:val="22"/>
          <w:szCs w:val="22"/>
        </w:rPr>
        <w:t xml:space="preserve"> niet of nauwelijks</w:t>
      </w:r>
    </w:p>
    <w:p w:rsidRPr="00A46ABE" w:rsidR="00A46ABE" w:rsidP="2D44CC90" w:rsidRDefault="00A46ABE" w14:paraId="386B5885" w14:textId="318A1E27">
      <w:pPr>
        <w:pStyle w:val="Geenafstand"/>
        <w:rPr>
          <w:rFonts w:ascii="Arial" w:hAnsi="Arial" w:cs="Arial"/>
          <w:sz w:val="22"/>
          <w:szCs w:val="22"/>
        </w:rPr>
      </w:pPr>
      <w:bookmarkStart w:name="_Int_5LsbNH00" w:id="1975648234"/>
      <w:r w:rsidRPr="2D44CC90" w:rsidR="00A46ABE">
        <w:rPr>
          <w:rFonts w:ascii="Arial" w:hAnsi="Arial" w:cs="Arial"/>
          <w:sz w:val="22"/>
          <w:szCs w:val="22"/>
        </w:rPr>
        <w:t>in</w:t>
      </w:r>
      <w:bookmarkEnd w:id="1975648234"/>
      <w:r w:rsidRPr="2D44CC90" w:rsidR="00A46ABE">
        <w:rPr>
          <w:rFonts w:ascii="Arial" w:hAnsi="Arial" w:cs="Arial"/>
          <w:sz w:val="22"/>
          <w:szCs w:val="22"/>
        </w:rPr>
        <w:t xml:space="preserve"> de </w:t>
      </w:r>
      <w:bookmarkStart w:name="_Int_V3GWbYxA" w:id="403394557"/>
      <w:r w:rsidRPr="2D44CC90" w:rsidR="00A46ABE">
        <w:rPr>
          <w:rFonts w:ascii="Arial" w:hAnsi="Arial" w:cs="Arial"/>
          <w:sz w:val="22"/>
          <w:szCs w:val="22"/>
        </w:rPr>
        <w:t>reguliere</w:t>
      </w:r>
      <w:bookmarkEnd w:id="403394557"/>
      <w:r w:rsidRPr="2D44CC90" w:rsidR="00A46ABE">
        <w:rPr>
          <w:rFonts w:ascii="Arial" w:hAnsi="Arial" w:cs="Arial"/>
          <w:sz w:val="22"/>
          <w:szCs w:val="22"/>
        </w:rPr>
        <w:t xml:space="preserve"> kerken komen</w:t>
      </w:r>
      <w:r w:rsidRPr="2D44CC90" w:rsidR="1AD8EF60">
        <w:rPr>
          <w:rFonts w:ascii="Arial" w:hAnsi="Arial" w:cs="Arial"/>
          <w:sz w:val="22"/>
          <w:szCs w:val="22"/>
        </w:rPr>
        <w:t xml:space="preserve">, </w:t>
      </w:r>
      <w:r w:rsidRPr="2D44CC90" w:rsidR="00A46ABE">
        <w:rPr>
          <w:rFonts w:ascii="Arial" w:hAnsi="Arial" w:cs="Arial"/>
          <w:sz w:val="22"/>
          <w:szCs w:val="22"/>
        </w:rPr>
        <w:t xml:space="preserve">het </w:t>
      </w:r>
      <w:r w:rsidRPr="2D44CC90" w:rsidR="00A46ABE">
        <w:rPr>
          <w:rFonts w:ascii="Arial" w:hAnsi="Arial" w:cs="Arial"/>
          <w:sz w:val="22"/>
          <w:szCs w:val="22"/>
        </w:rPr>
        <w:t>geloof</w:t>
      </w:r>
      <w:r w:rsidRPr="2D44CC90" w:rsidR="00A46ABE">
        <w:rPr>
          <w:rFonts w:ascii="Arial" w:hAnsi="Arial" w:cs="Arial"/>
          <w:sz w:val="22"/>
          <w:szCs w:val="22"/>
        </w:rPr>
        <w:t xml:space="preserve"> </w:t>
      </w:r>
      <w:bookmarkStart w:name="_Int_1pg1BqRV" w:id="1722340316"/>
      <w:r w:rsidRPr="2D44CC90" w:rsidR="00A46ABE">
        <w:rPr>
          <w:rFonts w:ascii="Arial" w:hAnsi="Arial" w:cs="Arial"/>
          <w:sz w:val="22"/>
          <w:szCs w:val="22"/>
        </w:rPr>
        <w:t>k</w:t>
      </w:r>
      <w:r w:rsidRPr="2D44CC90" w:rsidR="3B0322BE">
        <w:rPr>
          <w:rFonts w:ascii="Arial" w:hAnsi="Arial" w:cs="Arial"/>
          <w:sz w:val="22"/>
          <w:szCs w:val="22"/>
        </w:rPr>
        <w:t>unnen</w:t>
      </w:r>
      <w:bookmarkEnd w:id="1722340316"/>
      <w:r w:rsidRPr="2D44CC90" w:rsidR="00A46ABE">
        <w:rPr>
          <w:rFonts w:ascii="Arial" w:hAnsi="Arial" w:cs="Arial"/>
          <w:sz w:val="22"/>
          <w:szCs w:val="22"/>
        </w:rPr>
        <w:t xml:space="preserve"> </w:t>
      </w:r>
    </w:p>
    <w:p w:rsidRPr="00A46ABE" w:rsidR="00A46ABE" w:rsidP="7B37211D" w:rsidRDefault="00A46ABE" w14:paraId="27AA174E" w14:textId="1A987E9C">
      <w:pPr>
        <w:pStyle w:val="Geenafstand"/>
        <w:rPr>
          <w:rFonts w:ascii="Arial" w:hAnsi="Arial" w:cs="Arial"/>
          <w:sz w:val="22"/>
          <w:szCs w:val="22"/>
        </w:rPr>
      </w:pPr>
      <w:bookmarkStart w:name="_Int_zHiBOeDY" w:id="202125939"/>
      <w:r w:rsidRPr="2D44CC90" w:rsidR="00A46ABE">
        <w:rPr>
          <w:rFonts w:ascii="Arial" w:hAnsi="Arial" w:cs="Arial"/>
          <w:sz w:val="22"/>
          <w:szCs w:val="22"/>
        </w:rPr>
        <w:t>verkennen</w:t>
      </w:r>
      <w:bookmarkEnd w:id="202125939"/>
      <w:r w:rsidRPr="2D44CC90" w:rsidR="00A46ABE">
        <w:rPr>
          <w:rFonts w:ascii="Arial" w:hAnsi="Arial" w:cs="Arial"/>
          <w:sz w:val="22"/>
          <w:szCs w:val="22"/>
        </w:rPr>
        <w:t xml:space="preserve"> en iets </w:t>
      </w:r>
      <w:r w:rsidRPr="2D44CC90" w:rsidR="3E0B1985">
        <w:rPr>
          <w:rFonts w:ascii="Arial" w:hAnsi="Arial" w:cs="Arial"/>
          <w:sz w:val="22"/>
          <w:szCs w:val="22"/>
        </w:rPr>
        <w:t>van</w:t>
      </w:r>
      <w:r w:rsidRPr="2D44CC90" w:rsidR="00A46ABE">
        <w:rPr>
          <w:rFonts w:ascii="Arial" w:hAnsi="Arial" w:cs="Arial"/>
          <w:sz w:val="22"/>
          <w:szCs w:val="22"/>
        </w:rPr>
        <w:t xml:space="preserve"> God kan ontdekken. </w:t>
      </w:r>
    </w:p>
    <w:p w:rsidRPr="00A46ABE" w:rsidR="00A46ABE" w:rsidP="7B37211D" w:rsidRDefault="00A46ABE" w14:paraId="2188FF78" w14:textId="532F7900">
      <w:pPr>
        <w:pStyle w:val="Geenafstand"/>
        <w:rPr>
          <w:rFonts w:ascii="Arial" w:hAnsi="Arial" w:cs="Arial"/>
          <w:sz w:val="22"/>
          <w:szCs w:val="22"/>
        </w:rPr>
      </w:pPr>
      <w:r w:rsidRPr="7B37211D" w:rsidR="00A46ABE">
        <w:rPr>
          <w:rFonts w:ascii="Arial" w:hAnsi="Arial" w:cs="Arial"/>
          <w:sz w:val="22"/>
          <w:szCs w:val="22"/>
        </w:rPr>
        <w:t xml:space="preserve">Veel van deze nieuwe </w:t>
      </w:r>
      <w:r w:rsidRPr="7B37211D" w:rsidR="12DB3E6C">
        <w:rPr>
          <w:rFonts w:ascii="Arial" w:hAnsi="Arial" w:cs="Arial"/>
          <w:sz w:val="22"/>
          <w:szCs w:val="22"/>
        </w:rPr>
        <w:t>gemeenschappen</w:t>
      </w:r>
      <w:r w:rsidRPr="7B37211D" w:rsidR="00A46ABE">
        <w:rPr>
          <w:rFonts w:ascii="Arial" w:hAnsi="Arial" w:cs="Arial"/>
          <w:sz w:val="22"/>
          <w:szCs w:val="22"/>
        </w:rPr>
        <w:t xml:space="preserve"> slagen erin </w:t>
      </w:r>
    </w:p>
    <w:p w:rsidRPr="00A46ABE" w:rsidR="00A46ABE" w:rsidP="7B37211D" w:rsidRDefault="00A46ABE" w14:paraId="71172782" w14:textId="0DD176F2">
      <w:pPr>
        <w:pStyle w:val="Geenafstand"/>
        <w:rPr>
          <w:rFonts w:ascii="Arial" w:hAnsi="Arial" w:cs="Arial"/>
          <w:sz w:val="22"/>
          <w:szCs w:val="22"/>
        </w:rPr>
      </w:pPr>
      <w:bookmarkStart w:name="_Int_cKsE05z5" w:id="604739190"/>
      <w:r w:rsidRPr="2D44CC90" w:rsidR="00A46ABE">
        <w:rPr>
          <w:rFonts w:ascii="Arial" w:hAnsi="Arial" w:cs="Arial"/>
          <w:sz w:val="22"/>
          <w:szCs w:val="22"/>
        </w:rPr>
        <w:t>om</w:t>
      </w:r>
      <w:bookmarkEnd w:id="604739190"/>
      <w:r w:rsidRPr="2D44CC90" w:rsidR="00A46ABE">
        <w:rPr>
          <w:rFonts w:ascii="Arial" w:hAnsi="Arial" w:cs="Arial"/>
          <w:sz w:val="22"/>
          <w:szCs w:val="22"/>
        </w:rPr>
        <w:t xml:space="preserve"> jonge generaties of </w:t>
      </w:r>
      <w:r w:rsidRPr="2D44CC90" w:rsidR="489B0667">
        <w:rPr>
          <w:rFonts w:ascii="Arial" w:hAnsi="Arial" w:cs="Arial"/>
          <w:sz w:val="22"/>
          <w:szCs w:val="22"/>
        </w:rPr>
        <w:t>mensen</w:t>
      </w:r>
      <w:r w:rsidRPr="2D44CC90" w:rsidR="00A46ABE">
        <w:rPr>
          <w:rFonts w:ascii="Arial" w:hAnsi="Arial" w:cs="Arial"/>
          <w:sz w:val="22"/>
          <w:szCs w:val="22"/>
        </w:rPr>
        <w:t xml:space="preserve"> uit verschillende </w:t>
      </w:r>
    </w:p>
    <w:p w:rsidRPr="00A46ABE" w:rsidR="00A46ABE" w:rsidP="7B37211D" w:rsidRDefault="00A46ABE" w14:paraId="3D47F2C8" w14:textId="0D98E433">
      <w:pPr>
        <w:pStyle w:val="Geenafstand"/>
        <w:rPr>
          <w:rFonts w:ascii="Arial" w:hAnsi="Arial" w:cs="Arial"/>
          <w:sz w:val="22"/>
          <w:szCs w:val="22"/>
        </w:rPr>
      </w:pPr>
      <w:bookmarkStart w:name="_Int_qkSbvkyt" w:id="793141806"/>
      <w:r w:rsidRPr="2D44CC90" w:rsidR="00A46ABE">
        <w:rPr>
          <w:rFonts w:ascii="Arial" w:hAnsi="Arial" w:cs="Arial"/>
          <w:sz w:val="22"/>
          <w:szCs w:val="22"/>
        </w:rPr>
        <w:t>culturen</w:t>
      </w:r>
      <w:bookmarkEnd w:id="793141806"/>
      <w:r w:rsidRPr="2D44CC90" w:rsidR="00A46ABE">
        <w:rPr>
          <w:rFonts w:ascii="Arial" w:hAnsi="Arial" w:cs="Arial"/>
          <w:sz w:val="22"/>
          <w:szCs w:val="22"/>
        </w:rPr>
        <w:t xml:space="preserve"> bij hun activiteiten </w:t>
      </w:r>
      <w:r w:rsidRPr="2D44CC90" w:rsidR="4F789A04">
        <w:rPr>
          <w:rFonts w:ascii="Arial" w:hAnsi="Arial" w:cs="Arial"/>
          <w:sz w:val="22"/>
          <w:szCs w:val="22"/>
        </w:rPr>
        <w:t>te</w:t>
      </w:r>
      <w:r w:rsidRPr="2D44CC90" w:rsidR="00A46ABE">
        <w:rPr>
          <w:rFonts w:ascii="Arial" w:hAnsi="Arial" w:cs="Arial"/>
          <w:sz w:val="22"/>
          <w:szCs w:val="22"/>
        </w:rPr>
        <w:t xml:space="preserve"> betrekken. </w:t>
      </w:r>
    </w:p>
    <w:p w:rsidRPr="00A46ABE" w:rsidR="00A46ABE" w:rsidP="7B37211D" w:rsidRDefault="00A46ABE" w14:paraId="4734873C" w14:textId="38E9329E">
      <w:pPr>
        <w:pStyle w:val="Geenafstand"/>
        <w:rPr>
          <w:rFonts w:ascii="Arial" w:hAnsi="Arial" w:cs="Arial"/>
          <w:sz w:val="22"/>
          <w:szCs w:val="22"/>
        </w:rPr>
      </w:pPr>
      <w:r w:rsidRPr="7B37211D" w:rsidR="00A46ABE">
        <w:rPr>
          <w:rFonts w:ascii="Arial" w:hAnsi="Arial" w:cs="Arial"/>
          <w:sz w:val="22"/>
          <w:szCs w:val="22"/>
        </w:rPr>
        <w:t xml:space="preserve">Daarom ondersteunt de Protestantse </w:t>
      </w:r>
      <w:r w:rsidRPr="7B37211D" w:rsidR="00A46ABE">
        <w:rPr>
          <w:rFonts w:ascii="Arial" w:hAnsi="Arial" w:cs="Arial"/>
          <w:sz w:val="22"/>
          <w:szCs w:val="22"/>
        </w:rPr>
        <w:t xml:space="preserve">Kerk deze </w:t>
      </w:r>
    </w:p>
    <w:p w:rsidRPr="00A46ABE" w:rsidR="00A46ABE" w:rsidP="00A46ABE" w:rsidRDefault="00A46ABE" w14:paraId="6FCE1D9C" w14:textId="312B2250">
      <w:pPr>
        <w:pStyle w:val="Geenafstand"/>
        <w:rPr>
          <w:rFonts w:ascii="Arial" w:hAnsi="Arial" w:cs="Arial"/>
          <w:sz w:val="22"/>
          <w:szCs w:val="22"/>
        </w:rPr>
      </w:pPr>
      <w:bookmarkStart w:name="_Int_OpYRj6Cr" w:id="225523106"/>
      <w:r w:rsidRPr="2D44CC90" w:rsidR="00A46ABE">
        <w:rPr>
          <w:rFonts w:ascii="Arial" w:hAnsi="Arial" w:cs="Arial"/>
          <w:sz w:val="22"/>
          <w:szCs w:val="22"/>
        </w:rPr>
        <w:t>proefplekken</w:t>
      </w:r>
      <w:bookmarkEnd w:id="225523106"/>
      <w:r w:rsidRPr="2D44CC90" w:rsidR="00A46ABE">
        <w:rPr>
          <w:rFonts w:ascii="Arial" w:hAnsi="Arial" w:cs="Arial"/>
          <w:sz w:val="22"/>
          <w:szCs w:val="22"/>
        </w:rPr>
        <w:t>, als nieuwe kerken, van harte. </w:t>
      </w:r>
    </w:p>
    <w:p w:rsidR="00A46ABE" w:rsidP="00A46ABE" w:rsidRDefault="00A46ABE" w14:paraId="320315C1" w14:textId="77777777">
      <w:pPr>
        <w:pStyle w:val="Geenafstand"/>
        <w:rPr>
          <w:rFonts w:ascii="Arial" w:hAnsi="Arial" w:cs="Arial"/>
          <w:sz w:val="22"/>
          <w:szCs w:val="22"/>
        </w:rPr>
      </w:pPr>
      <w:r w:rsidRPr="00A46ABE">
        <w:rPr>
          <w:rFonts w:ascii="Arial" w:hAnsi="Arial" w:cs="Arial"/>
          <w:sz w:val="22"/>
          <w:szCs w:val="22"/>
        </w:rPr>
        <w:t xml:space="preserve">Met de opbrengst van de collecte ondersteunt de </w:t>
      </w:r>
    </w:p>
    <w:p w:rsidR="00A46ABE" w:rsidP="00A46ABE" w:rsidRDefault="00A46ABE" w14:paraId="0439B089" w14:textId="77777777">
      <w:pPr>
        <w:pStyle w:val="Geenafstand"/>
        <w:rPr>
          <w:rFonts w:ascii="Arial" w:hAnsi="Arial" w:cs="Arial"/>
          <w:sz w:val="22"/>
          <w:szCs w:val="22"/>
        </w:rPr>
      </w:pPr>
      <w:r w:rsidRPr="00A46ABE">
        <w:rPr>
          <w:rFonts w:ascii="Arial" w:hAnsi="Arial" w:cs="Arial"/>
          <w:sz w:val="22"/>
          <w:szCs w:val="22"/>
        </w:rPr>
        <w:t xml:space="preserve">Protestantse Kerk missionaire activiteiten in het hele </w:t>
      </w:r>
    </w:p>
    <w:p w:rsidRPr="00A46ABE" w:rsidR="00A46ABE" w:rsidP="00A46ABE" w:rsidRDefault="00A46ABE" w14:paraId="5152E1A2" w14:textId="476B8E2A">
      <w:pPr>
        <w:pStyle w:val="Geenafstand"/>
        <w:rPr>
          <w:rFonts w:ascii="Arial" w:hAnsi="Arial" w:cs="Arial"/>
          <w:sz w:val="22"/>
          <w:szCs w:val="22"/>
        </w:rPr>
      </w:pPr>
      <w:bookmarkStart w:name="_Int_ifDelyHA" w:id="1257825931"/>
      <w:r w:rsidRPr="2D44CC90" w:rsidR="00A46ABE">
        <w:rPr>
          <w:rFonts w:ascii="Arial" w:hAnsi="Arial" w:cs="Arial"/>
          <w:sz w:val="22"/>
          <w:szCs w:val="22"/>
        </w:rPr>
        <w:t>land</w:t>
      </w:r>
      <w:bookmarkEnd w:id="1257825931"/>
      <w:r w:rsidRPr="2D44CC90" w:rsidR="00A46ABE">
        <w:rPr>
          <w:rFonts w:ascii="Arial" w:hAnsi="Arial" w:cs="Arial"/>
          <w:sz w:val="22"/>
          <w:szCs w:val="22"/>
        </w:rPr>
        <w:t>, om als kerk zichtbaar te zijn in de buurt en aan mensen te laten zien dat het Evangelie goed nieuws is voor iedereen. Van harte aanbevolen. </w:t>
      </w:r>
    </w:p>
    <w:p w:rsidRPr="00A46ABE" w:rsidR="00A46ABE" w:rsidP="00A46ABE" w:rsidRDefault="00A46ABE" w14:paraId="73A6D658" w14:textId="77777777">
      <w:pPr>
        <w:pStyle w:val="Geenafstand"/>
        <w:rPr>
          <w:rFonts w:ascii="Arial" w:hAnsi="Arial" w:cs="Arial"/>
        </w:rPr>
      </w:pPr>
      <w:r w:rsidRPr="00A46ABE">
        <w:rPr>
          <w:rFonts w:ascii="Arial" w:hAnsi="Arial" w:cs="Arial"/>
        </w:rPr>
        <w:t> </w:t>
      </w:r>
    </w:p>
    <w:p w:rsidRPr="00A46ABE" w:rsidR="00A46ABE" w:rsidP="00A46ABE" w:rsidRDefault="00A46ABE" w14:paraId="6279EDA5" w14:textId="77777777">
      <w:pPr>
        <w:pStyle w:val="Geenafstand"/>
        <w:rPr>
          <w:rFonts w:ascii="Arial" w:hAnsi="Arial" w:cs="Arial"/>
          <w:b/>
          <w:bCs/>
        </w:rPr>
      </w:pPr>
      <w:r w:rsidRPr="00A46ABE">
        <w:rPr>
          <w:rFonts w:ascii="Arial" w:hAnsi="Arial" w:cs="Arial"/>
          <w:b/>
          <w:bCs/>
        </w:rPr>
        <w:t>Bericht voor het kerkblad </w:t>
      </w:r>
    </w:p>
    <w:p w:rsidRPr="00A46ABE" w:rsidR="00A46ABE" w:rsidP="00A46ABE" w:rsidRDefault="00A46ABE" w14:paraId="7A9EC08F" w14:textId="77777777">
      <w:pPr>
        <w:pStyle w:val="Geenafstand"/>
        <w:rPr>
          <w:rFonts w:ascii="Arial" w:hAnsi="Arial" w:cs="Arial"/>
        </w:rPr>
      </w:pPr>
      <w:r w:rsidRPr="00A46ABE">
        <w:rPr>
          <w:rFonts w:ascii="Arial" w:hAnsi="Arial" w:cs="Arial"/>
        </w:rPr>
        <w:t> </w:t>
      </w:r>
    </w:p>
    <w:p w:rsidRPr="00A46ABE" w:rsidR="00A46ABE" w:rsidP="00A46ABE" w:rsidRDefault="00A46ABE" w14:paraId="374E2430" w14:textId="77777777">
      <w:pPr>
        <w:pStyle w:val="Geenafstand"/>
        <w:rPr>
          <w:rFonts w:ascii="Arial" w:hAnsi="Arial" w:cs="Arial"/>
          <w:b/>
          <w:bCs/>
          <w:sz w:val="22"/>
          <w:szCs w:val="22"/>
        </w:rPr>
      </w:pPr>
      <w:r w:rsidRPr="00A46ABE">
        <w:rPr>
          <w:rFonts w:ascii="Arial" w:hAnsi="Arial" w:cs="Arial"/>
          <w:b/>
          <w:bCs/>
          <w:sz w:val="22"/>
          <w:szCs w:val="22"/>
        </w:rPr>
        <w:t>Proefplekken: de nieuwe kerken </w:t>
      </w:r>
    </w:p>
    <w:p w:rsidRPr="00A46ABE" w:rsidR="00A46ABE" w:rsidP="00A46ABE" w:rsidRDefault="00A46ABE" w14:paraId="4BCF1131" w14:textId="3E106DC7">
      <w:pPr>
        <w:pStyle w:val="Geenafstand"/>
        <w:rPr>
          <w:rFonts w:ascii="Arial" w:hAnsi="Arial" w:cs="Arial"/>
          <w:sz w:val="22"/>
          <w:szCs w:val="22"/>
        </w:rPr>
      </w:pPr>
      <w:r w:rsidRPr="2D44CC90" w:rsidR="00A46ABE">
        <w:rPr>
          <w:rFonts w:ascii="Arial" w:hAnsi="Arial" w:cs="Arial"/>
          <w:sz w:val="22"/>
          <w:szCs w:val="22"/>
        </w:rPr>
        <w:t>Proefplekken, dat</w:t>
      </w:r>
      <w:r w:rsidRPr="2D44CC90" w:rsidR="00A46ABE">
        <w:rPr>
          <w:rFonts w:ascii="Arial" w:hAnsi="Arial" w:cs="Arial"/>
          <w:sz w:val="22"/>
          <w:szCs w:val="22"/>
        </w:rPr>
        <w:t xml:space="preserve"> zijn initiatieven die bouwen aan een inclusieve missionaire gemeenschap of kerkplek. Dit zijn bijvoorbeeld pioniersplekken, presentieplekken en kliederkerken. Kortom: initiatieven </w:t>
      </w:r>
      <w:r w:rsidRPr="2D44CC90" w:rsidR="74513956">
        <w:rPr>
          <w:rFonts w:ascii="Arial" w:hAnsi="Arial" w:cs="Arial"/>
          <w:sz w:val="22"/>
          <w:szCs w:val="22"/>
        </w:rPr>
        <w:t>waar</w:t>
      </w:r>
      <w:r w:rsidRPr="2D44CC90" w:rsidR="00A46ABE">
        <w:rPr>
          <w:rFonts w:ascii="Arial" w:hAnsi="Arial" w:cs="Arial"/>
          <w:sz w:val="22"/>
          <w:szCs w:val="22"/>
        </w:rPr>
        <w:t xml:space="preserve"> mensen</w:t>
      </w:r>
      <w:r w:rsidRPr="2D44CC90" w:rsidR="3B9498CB">
        <w:rPr>
          <w:rFonts w:ascii="Arial" w:hAnsi="Arial" w:cs="Arial"/>
          <w:sz w:val="22"/>
          <w:szCs w:val="22"/>
        </w:rPr>
        <w:t>,</w:t>
      </w:r>
      <w:r w:rsidRPr="2D44CC90" w:rsidR="00A46ABE">
        <w:rPr>
          <w:rFonts w:ascii="Arial" w:hAnsi="Arial" w:cs="Arial"/>
          <w:sz w:val="22"/>
          <w:szCs w:val="22"/>
        </w:rPr>
        <w:t xml:space="preserve"> die niet of nauwelijks in de ‘reguliere’ kerken komen, het geloof kunnen verkennen en iets van God kunnen ontdekken. Veel van deze nieuwe gemeenschappen slagen erin om jonge generaties of mensen uit verschillende culturen bij hun activiteiten te betrekken. Daarom ondersteunt de Protestantse Kerk deze proefplekken, als nieuwe kerken, van harte. </w:t>
      </w:r>
    </w:p>
    <w:p w:rsidRPr="00A46ABE" w:rsidR="00A46ABE" w:rsidP="00A46ABE" w:rsidRDefault="00A46ABE" w14:paraId="61D350C7" w14:textId="77777777">
      <w:pPr>
        <w:pStyle w:val="Geenafstand"/>
        <w:rPr>
          <w:rFonts w:ascii="Arial" w:hAnsi="Arial" w:cs="Arial"/>
          <w:sz w:val="22"/>
          <w:szCs w:val="22"/>
        </w:rPr>
      </w:pPr>
      <w:r w:rsidRPr="00A46ABE">
        <w:rPr>
          <w:rFonts w:ascii="Arial" w:hAnsi="Arial" w:cs="Arial"/>
          <w:sz w:val="22"/>
          <w:szCs w:val="22"/>
        </w:rPr>
        <w:t> </w:t>
      </w:r>
    </w:p>
    <w:p w:rsidRPr="00A46ABE" w:rsidR="00A46ABE" w:rsidP="00A46ABE" w:rsidRDefault="00A46ABE" w14:paraId="02CEC32E" w14:textId="77777777">
      <w:pPr>
        <w:pStyle w:val="Geenafstand"/>
        <w:rPr>
          <w:rFonts w:ascii="Arial" w:hAnsi="Arial" w:cs="Arial"/>
          <w:sz w:val="22"/>
          <w:szCs w:val="22"/>
        </w:rPr>
      </w:pPr>
      <w:r w:rsidRPr="00A46ABE">
        <w:rPr>
          <w:rFonts w:ascii="Arial" w:hAnsi="Arial" w:cs="Arial"/>
          <w:i/>
          <w:iCs/>
          <w:sz w:val="22"/>
          <w:szCs w:val="22"/>
        </w:rPr>
        <w:t xml:space="preserve">Meer lezen? </w:t>
      </w:r>
      <w:hyperlink w:tgtFrame="_blank" w:history="1" r:id="rId9">
        <w:r w:rsidRPr="00A46ABE">
          <w:rPr>
            <w:rStyle w:val="Hyperlink"/>
            <w:rFonts w:ascii="Arial" w:hAnsi="Arial" w:cs="Arial"/>
            <w:i/>
            <w:iCs/>
            <w:sz w:val="22"/>
            <w:szCs w:val="22"/>
          </w:rPr>
          <w:t>kerkinactie.nl/collecterooster</w:t>
        </w:r>
      </w:hyperlink>
      <w:r w:rsidRPr="00A46ABE">
        <w:rPr>
          <w:rFonts w:ascii="Arial" w:hAnsi="Arial" w:cs="Arial"/>
          <w:sz w:val="22"/>
          <w:szCs w:val="22"/>
        </w:rPr>
        <w:t> </w:t>
      </w:r>
    </w:p>
    <w:p w:rsidRPr="00A46ABE" w:rsidR="00A46ABE" w:rsidP="00A46ABE" w:rsidRDefault="00A46ABE" w14:paraId="512269DE" w14:textId="77777777">
      <w:pPr>
        <w:pStyle w:val="Geenafstand"/>
        <w:rPr>
          <w:rFonts w:ascii="Arial" w:hAnsi="Arial" w:cs="Arial"/>
          <w:sz w:val="22"/>
          <w:szCs w:val="22"/>
        </w:rPr>
      </w:pPr>
      <w:r w:rsidRPr="00A46ABE">
        <w:rPr>
          <w:rFonts w:ascii="Arial" w:hAnsi="Arial" w:cs="Arial"/>
          <w:sz w:val="22"/>
          <w:szCs w:val="22"/>
        </w:rPr>
        <w:t> </w:t>
      </w:r>
    </w:p>
    <w:p w:rsidRPr="00A46ABE" w:rsidR="00A46ABE" w:rsidP="00A46ABE" w:rsidRDefault="00A46ABE" w14:paraId="30443F4C" w14:textId="77777777">
      <w:pPr>
        <w:pStyle w:val="Geenafstand"/>
        <w:rPr>
          <w:rFonts w:ascii="Arial" w:hAnsi="Arial" w:cs="Arial"/>
          <w:sz w:val="22"/>
          <w:szCs w:val="22"/>
        </w:rPr>
      </w:pPr>
      <w:r w:rsidRPr="00A46ABE">
        <w:rPr>
          <w:rFonts w:ascii="Arial" w:hAnsi="Arial" w:cs="Arial"/>
          <w:sz w:val="22"/>
          <w:szCs w:val="22"/>
        </w:rPr>
        <w:t> </w:t>
      </w:r>
    </w:p>
    <w:p w:rsidRPr="00A46ABE" w:rsidR="00A46ABE" w:rsidP="00A46ABE" w:rsidRDefault="00A46ABE" w14:paraId="453D0254" w14:textId="77777777">
      <w:pPr>
        <w:pStyle w:val="Geenafstand"/>
        <w:rPr>
          <w:rFonts w:ascii="Arial" w:hAnsi="Arial" w:cs="Arial"/>
          <w:b/>
          <w:bCs/>
          <w:sz w:val="22"/>
          <w:szCs w:val="22"/>
        </w:rPr>
      </w:pPr>
      <w:r w:rsidRPr="00A46ABE">
        <w:rPr>
          <w:rFonts w:ascii="Arial" w:hAnsi="Arial" w:cs="Arial"/>
          <w:b/>
          <w:bCs/>
          <w:sz w:val="22"/>
          <w:szCs w:val="22"/>
        </w:rPr>
        <w:t>Help je mee om deze collecte tot een succes te maken?  </w:t>
      </w:r>
    </w:p>
    <w:p w:rsidRPr="00A46ABE" w:rsidR="00A46ABE" w:rsidP="00A46ABE" w:rsidRDefault="00A46ABE" w14:paraId="508F2170" w14:textId="77777777">
      <w:pPr>
        <w:pStyle w:val="Geenafstand"/>
        <w:rPr>
          <w:rFonts w:ascii="Arial" w:hAnsi="Arial" w:cs="Arial"/>
          <w:b/>
          <w:bCs/>
          <w:sz w:val="22"/>
          <w:szCs w:val="22"/>
        </w:rPr>
      </w:pPr>
      <w:r w:rsidRPr="00A46ABE">
        <w:rPr>
          <w:rFonts w:ascii="Arial" w:hAnsi="Arial" w:cs="Arial"/>
          <w:b/>
          <w:bCs/>
          <w:sz w:val="22"/>
          <w:szCs w:val="22"/>
        </w:rPr>
        <w:t>Hartelijk dank! </w:t>
      </w:r>
    </w:p>
    <w:p w:rsidRPr="00A46ABE" w:rsidR="00A46ABE" w:rsidRDefault="00A46ABE" w14:paraId="465CDFB8" w14:textId="77777777">
      <w:pPr>
        <w:rPr>
          <w:sz w:val="22"/>
          <w:szCs w:val="22"/>
        </w:rPr>
      </w:pPr>
    </w:p>
    <w:sectPr w:rsidRPr="00A46ABE" w:rsidR="00A46AB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5LsbNH00" int2:invalidationBookmarkName="" int2:hashCode="rxDvIN2QYLvurQ" int2:id="Jg09ObCt">
      <int2:state int2:type="AugLoop_Text_Critique" int2:value="Rejected"/>
    </int2:bookmark>
    <int2:bookmark int2:bookmarkName="_Int_zHiBOeDY" int2:invalidationBookmarkName="" int2:hashCode="3G6tz5z3VRevQu" int2:id="vZyqSuK5">
      <int2:state int2:type="AugLoop_Text_Critique" int2:value="Rejected"/>
    </int2:bookmark>
    <int2:bookmark int2:bookmarkName="_Int_ifDelyHA" int2:invalidationBookmarkName="" int2:hashCode="PTtgssOB+Ic/KU" int2:id="uyQIXLr4">
      <int2:state int2:type="AugLoop_Text_Critique" int2:value="Rejected"/>
    </int2:bookmark>
    <int2:bookmark int2:bookmarkName="_Int_cKsE05z5" int2:invalidationBookmarkName="" int2:hashCode="g9uJMjVhnpc/4k" int2:id="Op1Lc30O">
      <int2:state int2:type="AugLoop_Text_Critique" int2:value="Rejected"/>
    </int2:bookmark>
    <int2:bookmark int2:bookmarkName="_Int_qkSbvkyt" int2:invalidationBookmarkName="" int2:hashCode="MjqLgkeaWhIYjn" int2:id="G66O2eCz">
      <int2:state int2:type="AugLoop_Text_Critique" int2:value="Rejected"/>
    </int2:bookmark>
    <int2:bookmark int2:bookmarkName="_Int_OpYRj6Cr" int2:invalidationBookmarkName="" int2:hashCode="1HGfiYTC5wzz3K" int2:id="rzs35CUX">
      <int2:state int2:type="AugLoop_Text_Critique" int2:value="Rejected"/>
    </int2:bookmark>
    <int2:bookmark int2:bookmarkName="_Int_1pg1BqRV" int2:invalidationBookmarkName="" int2:hashCode="Z2nbhK3Akq/dZK" int2:id="tzwdV14R">
      <int2:state int2:type="AugLoop_Text_Critique" int2:value="Rejected"/>
    </int2:bookmark>
    <int2:bookmark int2:bookmarkName="_Int_j2wzGzWH" int2:invalidationBookmarkName="" int2:hashCode="j1lQEaOVOv9rf7" int2:id="3ZzafTML">
      <int2:state int2:type="AugLoop_Text_Critique" int2:value="Rejected"/>
    </int2:bookmark>
    <int2:bookmark int2:bookmarkName="_Int_V3GWbYxA" int2:invalidationBookmarkName="" int2:hashCode="pZw18YdATx/XgX" int2:id="g0vw44M2">
      <int2:state int2:type="AugLoop_Text_Critique" int2:value="Rejected"/>
    </int2:bookmark>
    <int2:bookmark int2:bookmarkName="_Int_C3ZKBk7l" int2:invalidationBookmarkName="" int2:hashCode="KHbDGk9Prcram5" int2:id="AXraCOMk">
      <int2:state int2:type="AugLoop_Text_Critique" int2:value="Rejected"/>
    </int2:bookmark>
    <int2:bookmark int2:bookmarkName="_Int_2bdM62wV" int2:invalidationBookmarkName="" int2:hashCode="F7v7kKRfQv3lzI" int2:id="5nfiVXK2">
      <int2:state int2:type="AugLoop_Text_Critique" int2:value="Rejected"/>
    </int2:bookmark>
    <int2:bookmark int2:bookmarkName="_Int_TNb1hInv" int2:invalidationBookmarkName="" int2:hashCode="8nRyqGAwY9AzSe" int2:id="lK7pQTCW">
      <int2:state int2:type="AugLoop_Text_Critique" int2:value="Rejected"/>
    </int2:bookmark>
    <int2:bookmark int2:bookmarkName="_Int_pX3nW5gH" int2:invalidationBookmarkName="" int2:hashCode="bgl+T9v9aarS8W" int2:id="hCdYbR30">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BE"/>
    <w:rsid w:val="00A46ABE"/>
    <w:rsid w:val="00D150D9"/>
    <w:rsid w:val="12DB3E6C"/>
    <w:rsid w:val="13638D99"/>
    <w:rsid w:val="19C4DF04"/>
    <w:rsid w:val="1AD8EF60"/>
    <w:rsid w:val="1C6ACEA7"/>
    <w:rsid w:val="1FB305BF"/>
    <w:rsid w:val="23EDB486"/>
    <w:rsid w:val="2AF2B03F"/>
    <w:rsid w:val="2D44CC90"/>
    <w:rsid w:val="33A5F80B"/>
    <w:rsid w:val="37A9740E"/>
    <w:rsid w:val="37CBE0E5"/>
    <w:rsid w:val="3B0322BE"/>
    <w:rsid w:val="3B9498CB"/>
    <w:rsid w:val="3E0B1985"/>
    <w:rsid w:val="3E131A1E"/>
    <w:rsid w:val="3E7ABA90"/>
    <w:rsid w:val="3EF5B550"/>
    <w:rsid w:val="489B0667"/>
    <w:rsid w:val="4E64AF95"/>
    <w:rsid w:val="4F789A04"/>
    <w:rsid w:val="4F8D2276"/>
    <w:rsid w:val="59AD3AEC"/>
    <w:rsid w:val="62B20558"/>
    <w:rsid w:val="6AC13F83"/>
    <w:rsid w:val="6CF2E45D"/>
    <w:rsid w:val="74513956"/>
    <w:rsid w:val="7B372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B63D"/>
  <w15:chartTrackingRefBased/>
  <w15:docId w15:val="{2C47D216-D2EA-4042-8F1E-C6BCC4C0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A46AB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6AB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6A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6A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6A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6A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6A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6A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6ABE"/>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A46ABE"/>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A46ABE"/>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A46ABE"/>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A46ABE"/>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A46ABE"/>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A46ABE"/>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A46ABE"/>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A46ABE"/>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A46ABE"/>
    <w:rPr>
      <w:rFonts w:eastAsiaTheme="majorEastAsia" w:cstheme="majorBidi"/>
      <w:color w:val="272727" w:themeColor="text1" w:themeTint="D8"/>
    </w:rPr>
  </w:style>
  <w:style w:type="paragraph" w:styleId="Titel">
    <w:name w:val="Title"/>
    <w:basedOn w:val="Standaard"/>
    <w:next w:val="Standaard"/>
    <w:link w:val="TitelChar"/>
    <w:uiPriority w:val="10"/>
    <w:qFormat/>
    <w:rsid w:val="00A46ABE"/>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A46ABE"/>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A46ABE"/>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A46A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6ABE"/>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A46ABE"/>
    <w:rPr>
      <w:i/>
      <w:iCs/>
      <w:color w:val="404040" w:themeColor="text1" w:themeTint="BF"/>
    </w:rPr>
  </w:style>
  <w:style w:type="paragraph" w:styleId="Lijstalinea">
    <w:name w:val="List Paragraph"/>
    <w:basedOn w:val="Standaard"/>
    <w:uiPriority w:val="34"/>
    <w:qFormat/>
    <w:rsid w:val="00A46ABE"/>
    <w:pPr>
      <w:ind w:left="720"/>
      <w:contextualSpacing/>
    </w:pPr>
  </w:style>
  <w:style w:type="character" w:styleId="Intensievebenadrukking">
    <w:name w:val="Intense Emphasis"/>
    <w:basedOn w:val="Standaardalinea-lettertype"/>
    <w:uiPriority w:val="21"/>
    <w:qFormat/>
    <w:rsid w:val="00A46ABE"/>
    <w:rPr>
      <w:i/>
      <w:iCs/>
      <w:color w:val="0F4761" w:themeColor="accent1" w:themeShade="BF"/>
    </w:rPr>
  </w:style>
  <w:style w:type="paragraph" w:styleId="Duidelijkcitaat">
    <w:name w:val="Intense Quote"/>
    <w:basedOn w:val="Standaard"/>
    <w:next w:val="Standaard"/>
    <w:link w:val="DuidelijkcitaatChar"/>
    <w:uiPriority w:val="30"/>
    <w:qFormat/>
    <w:rsid w:val="00A46AB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A46ABE"/>
    <w:rPr>
      <w:i/>
      <w:iCs/>
      <w:color w:val="0F4761" w:themeColor="accent1" w:themeShade="BF"/>
    </w:rPr>
  </w:style>
  <w:style w:type="character" w:styleId="Intensieveverwijzing">
    <w:name w:val="Intense Reference"/>
    <w:basedOn w:val="Standaardalinea-lettertype"/>
    <w:uiPriority w:val="32"/>
    <w:qFormat/>
    <w:rsid w:val="00A46ABE"/>
    <w:rPr>
      <w:b/>
      <w:bCs/>
      <w:smallCaps/>
      <w:color w:val="0F4761" w:themeColor="accent1" w:themeShade="BF"/>
      <w:spacing w:val="5"/>
    </w:rPr>
  </w:style>
  <w:style w:type="character" w:styleId="Hyperlink">
    <w:name w:val="Hyperlink"/>
    <w:basedOn w:val="Standaardalinea-lettertype"/>
    <w:uiPriority w:val="99"/>
    <w:unhideWhenUsed/>
    <w:rsid w:val="00A46ABE"/>
    <w:rPr>
      <w:color w:val="467886" w:themeColor="hyperlink"/>
      <w:u w:val="single"/>
    </w:rPr>
  </w:style>
  <w:style w:type="character" w:styleId="Onopgelostemelding">
    <w:name w:val="Unresolved Mention"/>
    <w:basedOn w:val="Standaardalinea-lettertype"/>
    <w:uiPriority w:val="99"/>
    <w:semiHidden/>
    <w:unhideWhenUsed/>
    <w:rsid w:val="00A46ABE"/>
    <w:rPr>
      <w:color w:val="605E5C"/>
      <w:shd w:val="clear" w:color="auto" w:fill="E1DFDD"/>
    </w:rPr>
  </w:style>
  <w:style w:type="paragraph" w:styleId="Geenafstand">
    <w:name w:val="No Spacing"/>
    <w:uiPriority w:val="1"/>
    <w:qFormat/>
    <w:rsid w:val="00A46A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51490">
      <w:bodyDiv w:val="1"/>
      <w:marLeft w:val="0"/>
      <w:marRight w:val="0"/>
      <w:marTop w:val="0"/>
      <w:marBottom w:val="0"/>
      <w:divBdr>
        <w:top w:val="none" w:sz="0" w:space="0" w:color="auto"/>
        <w:left w:val="none" w:sz="0" w:space="0" w:color="auto"/>
        <w:bottom w:val="none" w:sz="0" w:space="0" w:color="auto"/>
        <w:right w:val="none" w:sz="0" w:space="0" w:color="auto"/>
      </w:divBdr>
      <w:divsChild>
        <w:div w:id="1566650191">
          <w:marLeft w:val="0"/>
          <w:marRight w:val="0"/>
          <w:marTop w:val="0"/>
          <w:marBottom w:val="0"/>
          <w:divBdr>
            <w:top w:val="none" w:sz="0" w:space="0" w:color="auto"/>
            <w:left w:val="none" w:sz="0" w:space="0" w:color="auto"/>
            <w:bottom w:val="none" w:sz="0" w:space="0" w:color="auto"/>
            <w:right w:val="none" w:sz="0" w:space="0" w:color="auto"/>
          </w:divBdr>
        </w:div>
        <w:div w:id="2111851054">
          <w:marLeft w:val="0"/>
          <w:marRight w:val="0"/>
          <w:marTop w:val="0"/>
          <w:marBottom w:val="0"/>
          <w:divBdr>
            <w:top w:val="none" w:sz="0" w:space="0" w:color="auto"/>
            <w:left w:val="none" w:sz="0" w:space="0" w:color="auto"/>
            <w:bottom w:val="none" w:sz="0" w:space="0" w:color="auto"/>
            <w:right w:val="none" w:sz="0" w:space="0" w:color="auto"/>
          </w:divBdr>
        </w:div>
        <w:div w:id="1714884883">
          <w:marLeft w:val="0"/>
          <w:marRight w:val="0"/>
          <w:marTop w:val="0"/>
          <w:marBottom w:val="0"/>
          <w:divBdr>
            <w:top w:val="none" w:sz="0" w:space="0" w:color="auto"/>
            <w:left w:val="none" w:sz="0" w:space="0" w:color="auto"/>
            <w:bottom w:val="none" w:sz="0" w:space="0" w:color="auto"/>
            <w:right w:val="none" w:sz="0" w:space="0" w:color="auto"/>
          </w:divBdr>
        </w:div>
        <w:div w:id="447773605">
          <w:marLeft w:val="0"/>
          <w:marRight w:val="0"/>
          <w:marTop w:val="0"/>
          <w:marBottom w:val="0"/>
          <w:divBdr>
            <w:top w:val="none" w:sz="0" w:space="0" w:color="auto"/>
            <w:left w:val="none" w:sz="0" w:space="0" w:color="auto"/>
            <w:bottom w:val="none" w:sz="0" w:space="0" w:color="auto"/>
            <w:right w:val="none" w:sz="0" w:space="0" w:color="auto"/>
          </w:divBdr>
        </w:div>
        <w:div w:id="678241615">
          <w:marLeft w:val="0"/>
          <w:marRight w:val="0"/>
          <w:marTop w:val="0"/>
          <w:marBottom w:val="0"/>
          <w:divBdr>
            <w:top w:val="none" w:sz="0" w:space="0" w:color="auto"/>
            <w:left w:val="none" w:sz="0" w:space="0" w:color="auto"/>
            <w:bottom w:val="none" w:sz="0" w:space="0" w:color="auto"/>
            <w:right w:val="none" w:sz="0" w:space="0" w:color="auto"/>
          </w:divBdr>
        </w:div>
        <w:div w:id="1332099774">
          <w:marLeft w:val="0"/>
          <w:marRight w:val="0"/>
          <w:marTop w:val="0"/>
          <w:marBottom w:val="0"/>
          <w:divBdr>
            <w:top w:val="none" w:sz="0" w:space="0" w:color="auto"/>
            <w:left w:val="none" w:sz="0" w:space="0" w:color="auto"/>
            <w:bottom w:val="none" w:sz="0" w:space="0" w:color="auto"/>
            <w:right w:val="none" w:sz="0" w:space="0" w:color="auto"/>
          </w:divBdr>
        </w:div>
        <w:div w:id="616450885">
          <w:marLeft w:val="0"/>
          <w:marRight w:val="0"/>
          <w:marTop w:val="0"/>
          <w:marBottom w:val="0"/>
          <w:divBdr>
            <w:top w:val="none" w:sz="0" w:space="0" w:color="auto"/>
            <w:left w:val="none" w:sz="0" w:space="0" w:color="auto"/>
            <w:bottom w:val="none" w:sz="0" w:space="0" w:color="auto"/>
            <w:right w:val="none" w:sz="0" w:space="0" w:color="auto"/>
          </w:divBdr>
        </w:div>
        <w:div w:id="643050222">
          <w:marLeft w:val="0"/>
          <w:marRight w:val="0"/>
          <w:marTop w:val="0"/>
          <w:marBottom w:val="0"/>
          <w:divBdr>
            <w:top w:val="none" w:sz="0" w:space="0" w:color="auto"/>
            <w:left w:val="none" w:sz="0" w:space="0" w:color="auto"/>
            <w:bottom w:val="none" w:sz="0" w:space="0" w:color="auto"/>
            <w:right w:val="none" w:sz="0" w:space="0" w:color="auto"/>
          </w:divBdr>
        </w:div>
        <w:div w:id="2103530017">
          <w:marLeft w:val="0"/>
          <w:marRight w:val="0"/>
          <w:marTop w:val="0"/>
          <w:marBottom w:val="0"/>
          <w:divBdr>
            <w:top w:val="none" w:sz="0" w:space="0" w:color="auto"/>
            <w:left w:val="none" w:sz="0" w:space="0" w:color="auto"/>
            <w:bottom w:val="none" w:sz="0" w:space="0" w:color="auto"/>
            <w:right w:val="none" w:sz="0" w:space="0" w:color="auto"/>
          </w:divBdr>
        </w:div>
        <w:div w:id="1699968494">
          <w:marLeft w:val="0"/>
          <w:marRight w:val="0"/>
          <w:marTop w:val="0"/>
          <w:marBottom w:val="0"/>
          <w:divBdr>
            <w:top w:val="none" w:sz="0" w:space="0" w:color="auto"/>
            <w:left w:val="none" w:sz="0" w:space="0" w:color="auto"/>
            <w:bottom w:val="none" w:sz="0" w:space="0" w:color="auto"/>
            <w:right w:val="none" w:sz="0" w:space="0" w:color="auto"/>
          </w:divBdr>
        </w:div>
        <w:div w:id="1376542675">
          <w:marLeft w:val="0"/>
          <w:marRight w:val="0"/>
          <w:marTop w:val="0"/>
          <w:marBottom w:val="0"/>
          <w:divBdr>
            <w:top w:val="none" w:sz="0" w:space="0" w:color="auto"/>
            <w:left w:val="none" w:sz="0" w:space="0" w:color="auto"/>
            <w:bottom w:val="none" w:sz="0" w:space="0" w:color="auto"/>
            <w:right w:val="none" w:sz="0" w:space="0" w:color="auto"/>
          </w:divBdr>
        </w:div>
        <w:div w:id="1443643422">
          <w:marLeft w:val="0"/>
          <w:marRight w:val="0"/>
          <w:marTop w:val="0"/>
          <w:marBottom w:val="0"/>
          <w:divBdr>
            <w:top w:val="none" w:sz="0" w:space="0" w:color="auto"/>
            <w:left w:val="none" w:sz="0" w:space="0" w:color="auto"/>
            <w:bottom w:val="none" w:sz="0" w:space="0" w:color="auto"/>
            <w:right w:val="none" w:sz="0" w:space="0" w:color="auto"/>
          </w:divBdr>
        </w:div>
        <w:div w:id="1688369436">
          <w:marLeft w:val="0"/>
          <w:marRight w:val="0"/>
          <w:marTop w:val="0"/>
          <w:marBottom w:val="0"/>
          <w:divBdr>
            <w:top w:val="none" w:sz="0" w:space="0" w:color="auto"/>
            <w:left w:val="none" w:sz="0" w:space="0" w:color="auto"/>
            <w:bottom w:val="none" w:sz="0" w:space="0" w:color="auto"/>
            <w:right w:val="none" w:sz="0" w:space="0" w:color="auto"/>
          </w:divBdr>
        </w:div>
        <w:div w:id="1668900982">
          <w:marLeft w:val="0"/>
          <w:marRight w:val="0"/>
          <w:marTop w:val="0"/>
          <w:marBottom w:val="0"/>
          <w:divBdr>
            <w:top w:val="none" w:sz="0" w:space="0" w:color="auto"/>
            <w:left w:val="none" w:sz="0" w:space="0" w:color="auto"/>
            <w:bottom w:val="none" w:sz="0" w:space="0" w:color="auto"/>
            <w:right w:val="none" w:sz="0" w:space="0" w:color="auto"/>
          </w:divBdr>
        </w:div>
        <w:div w:id="433407310">
          <w:marLeft w:val="0"/>
          <w:marRight w:val="0"/>
          <w:marTop w:val="0"/>
          <w:marBottom w:val="0"/>
          <w:divBdr>
            <w:top w:val="none" w:sz="0" w:space="0" w:color="auto"/>
            <w:left w:val="none" w:sz="0" w:space="0" w:color="auto"/>
            <w:bottom w:val="none" w:sz="0" w:space="0" w:color="auto"/>
            <w:right w:val="none" w:sz="0" w:space="0" w:color="auto"/>
          </w:divBdr>
        </w:div>
        <w:div w:id="1541820470">
          <w:marLeft w:val="0"/>
          <w:marRight w:val="0"/>
          <w:marTop w:val="0"/>
          <w:marBottom w:val="0"/>
          <w:divBdr>
            <w:top w:val="none" w:sz="0" w:space="0" w:color="auto"/>
            <w:left w:val="none" w:sz="0" w:space="0" w:color="auto"/>
            <w:bottom w:val="none" w:sz="0" w:space="0" w:color="auto"/>
            <w:right w:val="none" w:sz="0" w:space="0" w:color="auto"/>
          </w:divBdr>
        </w:div>
        <w:div w:id="1208840217">
          <w:marLeft w:val="0"/>
          <w:marRight w:val="0"/>
          <w:marTop w:val="0"/>
          <w:marBottom w:val="0"/>
          <w:divBdr>
            <w:top w:val="none" w:sz="0" w:space="0" w:color="auto"/>
            <w:left w:val="none" w:sz="0" w:space="0" w:color="auto"/>
            <w:bottom w:val="none" w:sz="0" w:space="0" w:color="auto"/>
            <w:right w:val="none" w:sz="0" w:space="0" w:color="auto"/>
          </w:divBdr>
        </w:div>
      </w:divsChild>
    </w:div>
    <w:div w:id="1544902746">
      <w:bodyDiv w:val="1"/>
      <w:marLeft w:val="0"/>
      <w:marRight w:val="0"/>
      <w:marTop w:val="0"/>
      <w:marBottom w:val="0"/>
      <w:divBdr>
        <w:top w:val="none" w:sz="0" w:space="0" w:color="auto"/>
        <w:left w:val="none" w:sz="0" w:space="0" w:color="auto"/>
        <w:bottom w:val="none" w:sz="0" w:space="0" w:color="auto"/>
        <w:right w:val="none" w:sz="0" w:space="0" w:color="auto"/>
      </w:divBdr>
      <w:divsChild>
        <w:div w:id="1248535044">
          <w:marLeft w:val="0"/>
          <w:marRight w:val="0"/>
          <w:marTop w:val="0"/>
          <w:marBottom w:val="0"/>
          <w:divBdr>
            <w:top w:val="none" w:sz="0" w:space="0" w:color="auto"/>
            <w:left w:val="none" w:sz="0" w:space="0" w:color="auto"/>
            <w:bottom w:val="none" w:sz="0" w:space="0" w:color="auto"/>
            <w:right w:val="none" w:sz="0" w:space="0" w:color="auto"/>
          </w:divBdr>
        </w:div>
        <w:div w:id="80565158">
          <w:marLeft w:val="0"/>
          <w:marRight w:val="0"/>
          <w:marTop w:val="0"/>
          <w:marBottom w:val="0"/>
          <w:divBdr>
            <w:top w:val="none" w:sz="0" w:space="0" w:color="auto"/>
            <w:left w:val="none" w:sz="0" w:space="0" w:color="auto"/>
            <w:bottom w:val="none" w:sz="0" w:space="0" w:color="auto"/>
            <w:right w:val="none" w:sz="0" w:space="0" w:color="auto"/>
          </w:divBdr>
        </w:div>
        <w:div w:id="698436982">
          <w:marLeft w:val="0"/>
          <w:marRight w:val="0"/>
          <w:marTop w:val="0"/>
          <w:marBottom w:val="0"/>
          <w:divBdr>
            <w:top w:val="none" w:sz="0" w:space="0" w:color="auto"/>
            <w:left w:val="none" w:sz="0" w:space="0" w:color="auto"/>
            <w:bottom w:val="none" w:sz="0" w:space="0" w:color="auto"/>
            <w:right w:val="none" w:sz="0" w:space="0" w:color="auto"/>
          </w:divBdr>
        </w:div>
        <w:div w:id="1308320478">
          <w:marLeft w:val="0"/>
          <w:marRight w:val="0"/>
          <w:marTop w:val="0"/>
          <w:marBottom w:val="0"/>
          <w:divBdr>
            <w:top w:val="none" w:sz="0" w:space="0" w:color="auto"/>
            <w:left w:val="none" w:sz="0" w:space="0" w:color="auto"/>
            <w:bottom w:val="none" w:sz="0" w:space="0" w:color="auto"/>
            <w:right w:val="none" w:sz="0" w:space="0" w:color="auto"/>
          </w:divBdr>
        </w:div>
        <w:div w:id="287517364">
          <w:marLeft w:val="0"/>
          <w:marRight w:val="0"/>
          <w:marTop w:val="0"/>
          <w:marBottom w:val="0"/>
          <w:divBdr>
            <w:top w:val="none" w:sz="0" w:space="0" w:color="auto"/>
            <w:left w:val="none" w:sz="0" w:space="0" w:color="auto"/>
            <w:bottom w:val="none" w:sz="0" w:space="0" w:color="auto"/>
            <w:right w:val="none" w:sz="0" w:space="0" w:color="auto"/>
          </w:divBdr>
        </w:div>
        <w:div w:id="1465732533">
          <w:marLeft w:val="0"/>
          <w:marRight w:val="0"/>
          <w:marTop w:val="0"/>
          <w:marBottom w:val="0"/>
          <w:divBdr>
            <w:top w:val="none" w:sz="0" w:space="0" w:color="auto"/>
            <w:left w:val="none" w:sz="0" w:space="0" w:color="auto"/>
            <w:bottom w:val="none" w:sz="0" w:space="0" w:color="auto"/>
            <w:right w:val="none" w:sz="0" w:space="0" w:color="auto"/>
          </w:divBdr>
        </w:div>
        <w:div w:id="1019745148">
          <w:marLeft w:val="0"/>
          <w:marRight w:val="0"/>
          <w:marTop w:val="0"/>
          <w:marBottom w:val="0"/>
          <w:divBdr>
            <w:top w:val="none" w:sz="0" w:space="0" w:color="auto"/>
            <w:left w:val="none" w:sz="0" w:space="0" w:color="auto"/>
            <w:bottom w:val="none" w:sz="0" w:space="0" w:color="auto"/>
            <w:right w:val="none" w:sz="0" w:space="0" w:color="auto"/>
          </w:divBdr>
        </w:div>
        <w:div w:id="31079233">
          <w:marLeft w:val="0"/>
          <w:marRight w:val="0"/>
          <w:marTop w:val="0"/>
          <w:marBottom w:val="0"/>
          <w:divBdr>
            <w:top w:val="none" w:sz="0" w:space="0" w:color="auto"/>
            <w:left w:val="none" w:sz="0" w:space="0" w:color="auto"/>
            <w:bottom w:val="none" w:sz="0" w:space="0" w:color="auto"/>
            <w:right w:val="none" w:sz="0" w:space="0" w:color="auto"/>
          </w:divBdr>
        </w:div>
        <w:div w:id="862085700">
          <w:marLeft w:val="0"/>
          <w:marRight w:val="0"/>
          <w:marTop w:val="0"/>
          <w:marBottom w:val="0"/>
          <w:divBdr>
            <w:top w:val="none" w:sz="0" w:space="0" w:color="auto"/>
            <w:left w:val="none" w:sz="0" w:space="0" w:color="auto"/>
            <w:bottom w:val="none" w:sz="0" w:space="0" w:color="auto"/>
            <w:right w:val="none" w:sz="0" w:space="0" w:color="auto"/>
          </w:divBdr>
        </w:div>
        <w:div w:id="1914897144">
          <w:marLeft w:val="0"/>
          <w:marRight w:val="0"/>
          <w:marTop w:val="0"/>
          <w:marBottom w:val="0"/>
          <w:divBdr>
            <w:top w:val="none" w:sz="0" w:space="0" w:color="auto"/>
            <w:left w:val="none" w:sz="0" w:space="0" w:color="auto"/>
            <w:bottom w:val="none" w:sz="0" w:space="0" w:color="auto"/>
            <w:right w:val="none" w:sz="0" w:space="0" w:color="auto"/>
          </w:divBdr>
        </w:div>
        <w:div w:id="1643463108">
          <w:marLeft w:val="0"/>
          <w:marRight w:val="0"/>
          <w:marTop w:val="0"/>
          <w:marBottom w:val="0"/>
          <w:divBdr>
            <w:top w:val="none" w:sz="0" w:space="0" w:color="auto"/>
            <w:left w:val="none" w:sz="0" w:space="0" w:color="auto"/>
            <w:bottom w:val="none" w:sz="0" w:space="0" w:color="auto"/>
            <w:right w:val="none" w:sz="0" w:space="0" w:color="auto"/>
          </w:divBdr>
        </w:div>
        <w:div w:id="691497493">
          <w:marLeft w:val="0"/>
          <w:marRight w:val="0"/>
          <w:marTop w:val="0"/>
          <w:marBottom w:val="0"/>
          <w:divBdr>
            <w:top w:val="none" w:sz="0" w:space="0" w:color="auto"/>
            <w:left w:val="none" w:sz="0" w:space="0" w:color="auto"/>
            <w:bottom w:val="none" w:sz="0" w:space="0" w:color="auto"/>
            <w:right w:val="none" w:sz="0" w:space="0" w:color="auto"/>
          </w:divBdr>
        </w:div>
        <w:div w:id="1362897078">
          <w:marLeft w:val="0"/>
          <w:marRight w:val="0"/>
          <w:marTop w:val="0"/>
          <w:marBottom w:val="0"/>
          <w:divBdr>
            <w:top w:val="none" w:sz="0" w:space="0" w:color="auto"/>
            <w:left w:val="none" w:sz="0" w:space="0" w:color="auto"/>
            <w:bottom w:val="none" w:sz="0" w:space="0" w:color="auto"/>
            <w:right w:val="none" w:sz="0" w:space="0" w:color="auto"/>
          </w:divBdr>
        </w:div>
        <w:div w:id="1513882983">
          <w:marLeft w:val="0"/>
          <w:marRight w:val="0"/>
          <w:marTop w:val="0"/>
          <w:marBottom w:val="0"/>
          <w:divBdr>
            <w:top w:val="none" w:sz="0" w:space="0" w:color="auto"/>
            <w:left w:val="none" w:sz="0" w:space="0" w:color="auto"/>
            <w:bottom w:val="none" w:sz="0" w:space="0" w:color="auto"/>
            <w:right w:val="none" w:sz="0" w:space="0" w:color="auto"/>
          </w:divBdr>
        </w:div>
        <w:div w:id="1427455410">
          <w:marLeft w:val="0"/>
          <w:marRight w:val="0"/>
          <w:marTop w:val="0"/>
          <w:marBottom w:val="0"/>
          <w:divBdr>
            <w:top w:val="none" w:sz="0" w:space="0" w:color="auto"/>
            <w:left w:val="none" w:sz="0" w:space="0" w:color="auto"/>
            <w:bottom w:val="none" w:sz="0" w:space="0" w:color="auto"/>
            <w:right w:val="none" w:sz="0" w:space="0" w:color="auto"/>
          </w:divBdr>
        </w:div>
        <w:div w:id="52312189">
          <w:marLeft w:val="0"/>
          <w:marRight w:val="0"/>
          <w:marTop w:val="0"/>
          <w:marBottom w:val="0"/>
          <w:divBdr>
            <w:top w:val="none" w:sz="0" w:space="0" w:color="auto"/>
            <w:left w:val="none" w:sz="0" w:space="0" w:color="auto"/>
            <w:bottom w:val="none" w:sz="0" w:space="0" w:color="auto"/>
            <w:right w:val="none" w:sz="0" w:space="0" w:color="auto"/>
          </w:divBdr>
        </w:div>
        <w:div w:id="769660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kerkinactie.nl/collecterooster" TargetMode="External" Id="rId9" /><Relationship Type="http://schemas.microsoft.com/office/2020/10/relationships/intelligence" Target="intelligence2.xml" Id="R0a35a7e6bd7e4daf"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67B88F-FB25-4735-AB43-BE30EB538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F46DA-08A5-4AE3-B73D-9BC4AD37C342}">
  <ds:schemaRefs>
    <ds:schemaRef ds:uri="http://schemas.microsoft.com/sharepoint/v3/contenttype/forms"/>
  </ds:schemaRefs>
</ds:datastoreItem>
</file>

<file path=customXml/itemProps3.xml><?xml version="1.0" encoding="utf-8"?>
<ds:datastoreItem xmlns:ds="http://schemas.openxmlformats.org/officeDocument/2006/customXml" ds:itemID="{BDAC2265-241B-4877-A832-7322C54405F8}">
  <ds:schemaRefs>
    <ds:schemaRef ds:uri="f49dc8c5-3aeb-4421-9f55-18a7300e0726"/>
    <ds:schemaRef ds:uri="http://purl.org/dc/dcmitype/"/>
    <ds:schemaRef ds:uri="http://schemas.microsoft.com/office/2006/metadata/properties"/>
    <ds:schemaRef ds:uri="861db2a2-24df-44c3-a07b-bbdf956462d2"/>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Riejan de Winter</dc:creator>
  <keywords/>
  <dc:description/>
  <lastModifiedBy>Riejan de Winter</lastModifiedBy>
  <revision>3</revision>
  <dcterms:created xsi:type="dcterms:W3CDTF">2024-11-04T13:13:00.0000000Z</dcterms:created>
  <dcterms:modified xsi:type="dcterms:W3CDTF">2024-11-12T13:16:53.6629809Z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